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A9" w:rsidRDefault="00331097">
      <w:r>
        <w:t>English Language Paper One</w:t>
      </w:r>
    </w:p>
    <w:p w:rsidR="00331097" w:rsidRDefault="00331097" w:rsidP="00331097">
      <w:pPr>
        <w:pStyle w:val="ListParagraph"/>
        <w:numPr>
          <w:ilvl w:val="0"/>
          <w:numId w:val="2"/>
        </w:numPr>
      </w:pPr>
      <w:r>
        <w:t>1 piece of reading to do from a fiction text</w:t>
      </w:r>
    </w:p>
    <w:p w:rsidR="00331097" w:rsidRDefault="00331097" w:rsidP="00331097">
      <w:pPr>
        <w:pStyle w:val="ListParagraph"/>
        <w:numPr>
          <w:ilvl w:val="0"/>
          <w:numId w:val="2"/>
        </w:numPr>
      </w:pPr>
      <w:r>
        <w:t>4 questions on the reading</w:t>
      </w:r>
    </w:p>
    <w:p w:rsidR="00331097" w:rsidRDefault="00331097" w:rsidP="00331097">
      <w:pPr>
        <w:pStyle w:val="ListParagraph"/>
        <w:numPr>
          <w:ilvl w:val="0"/>
          <w:numId w:val="2"/>
        </w:numPr>
      </w:pPr>
      <w:r>
        <w:t>1 question which asks you to ‘write to describe’</w:t>
      </w:r>
    </w:p>
    <w:p w:rsidR="00331097" w:rsidRDefault="00331097"/>
    <w:p w:rsidR="00331097" w:rsidRDefault="00331097">
      <w:r>
        <w:t>English Language Paper Two</w:t>
      </w:r>
    </w:p>
    <w:p w:rsidR="00331097" w:rsidRDefault="00331097" w:rsidP="00331097">
      <w:pPr>
        <w:pStyle w:val="ListParagraph"/>
        <w:numPr>
          <w:ilvl w:val="0"/>
          <w:numId w:val="1"/>
        </w:numPr>
      </w:pPr>
      <w:r>
        <w:t>2 pieces of reading to do from a non-fiction text</w:t>
      </w:r>
    </w:p>
    <w:p w:rsidR="00331097" w:rsidRDefault="00331097" w:rsidP="00331097">
      <w:pPr>
        <w:pStyle w:val="ListParagraph"/>
        <w:numPr>
          <w:ilvl w:val="0"/>
          <w:numId w:val="1"/>
        </w:numPr>
      </w:pPr>
      <w:r>
        <w:t>4 questions on the reading</w:t>
      </w:r>
    </w:p>
    <w:p w:rsidR="00331097" w:rsidRDefault="00331097" w:rsidP="00331097">
      <w:pPr>
        <w:pStyle w:val="ListParagraph"/>
        <w:numPr>
          <w:ilvl w:val="0"/>
          <w:numId w:val="1"/>
        </w:numPr>
      </w:pPr>
      <w:r>
        <w:t>1 questions which asks you to ‘write to explain and argue’</w:t>
      </w:r>
    </w:p>
    <w:p w:rsidR="00331097" w:rsidRDefault="00331097"/>
    <w:p w:rsidR="00331097" w:rsidRDefault="00331097">
      <w:bookmarkStart w:id="0" w:name="_GoBack"/>
      <w:bookmarkEnd w:id="0"/>
      <w:r>
        <w:t>English Literature Paper One</w:t>
      </w:r>
    </w:p>
    <w:p w:rsidR="00331097" w:rsidRDefault="00331097">
      <w:r>
        <w:t>A Christmas Carol – read an extract from the novel. Answer a question on how a theme is presented in the extract. Then answer a question about how the theme is presented in another scene (or scenes) in the novel</w:t>
      </w:r>
    </w:p>
    <w:p w:rsidR="00331097" w:rsidRDefault="00331097">
      <w:r>
        <w:t>An Inspector Calls – choice of two questions. One question is on a character from the play. The other question is on a theme. Answer one of the questions.</w:t>
      </w:r>
    </w:p>
    <w:p w:rsidR="00331097" w:rsidRDefault="00331097"/>
    <w:p w:rsidR="00331097" w:rsidRDefault="00331097">
      <w:r>
        <w:t>English Literature Paper Two</w:t>
      </w:r>
    </w:p>
    <w:p w:rsidR="00331097" w:rsidRDefault="00331097">
      <w:r>
        <w:t xml:space="preserve">Romeo and Juliet – </w:t>
      </w:r>
      <w:r w:rsidRPr="00331097">
        <w:t xml:space="preserve">read an extract from the </w:t>
      </w:r>
      <w:r>
        <w:t>play</w:t>
      </w:r>
      <w:r w:rsidRPr="00331097">
        <w:t xml:space="preserve">. Answer a question on how a theme is presented in the extract. Then answer a question about how the theme is presented in another scene (or scenes) in the </w:t>
      </w:r>
      <w:r>
        <w:t>play</w:t>
      </w:r>
    </w:p>
    <w:p w:rsidR="00331097" w:rsidRDefault="00331097">
      <w:r>
        <w:t>Unseen poetry – answer a question on the first poem. “How does the poet present feelings about…</w:t>
      </w:r>
      <w:proofErr w:type="gramStart"/>
      <w:r>
        <w:t>”.</w:t>
      </w:r>
      <w:proofErr w:type="gramEnd"/>
      <w:r>
        <w:t xml:space="preserve"> Answer a question on a second poem. “What are the similarities or differences between how the poets have presented their </w:t>
      </w:r>
      <w:proofErr w:type="gramStart"/>
      <w:r>
        <w:t>feelings.</w:t>
      </w:r>
      <w:proofErr w:type="gramEnd"/>
      <w:r>
        <w:t>”</w:t>
      </w:r>
    </w:p>
    <w:p w:rsidR="00331097" w:rsidRDefault="00331097"/>
    <w:sectPr w:rsidR="0033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8A"/>
    <w:multiLevelType w:val="hybridMultilevel"/>
    <w:tmpl w:val="7446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45235"/>
    <w:multiLevelType w:val="hybridMultilevel"/>
    <w:tmpl w:val="ECB46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7"/>
    <w:rsid w:val="00331097"/>
    <w:rsid w:val="003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4EAD2-EB3F-4BBA-926E-4A2DD86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</dc:creator>
  <cp:keywords/>
  <dc:description/>
  <cp:lastModifiedBy>Richard Hill</cp:lastModifiedBy>
  <cp:revision>1</cp:revision>
  <dcterms:created xsi:type="dcterms:W3CDTF">2022-05-03T09:48:00Z</dcterms:created>
  <dcterms:modified xsi:type="dcterms:W3CDTF">2022-05-03T09:57:00Z</dcterms:modified>
</cp:coreProperties>
</file>